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6A42F" w14:textId="0B6C610F" w:rsidR="0003345D" w:rsidRPr="00E07D3E" w:rsidRDefault="0003345D" w:rsidP="00E07D3E">
      <w:pPr>
        <w:spacing w:after="0"/>
        <w:jc w:val="center"/>
        <w:rPr>
          <w:sz w:val="32"/>
          <w:szCs w:val="32"/>
        </w:rPr>
      </w:pPr>
      <w:r w:rsidRPr="00E07D3E">
        <w:rPr>
          <w:sz w:val="32"/>
          <w:szCs w:val="32"/>
        </w:rPr>
        <w:t>La natalité au Japon</w:t>
      </w:r>
      <w:r w:rsidR="00E07D3E" w:rsidRPr="00E07D3E">
        <w:rPr>
          <w:sz w:val="32"/>
          <w:szCs w:val="32"/>
        </w:rPr>
        <w:t xml:space="preserve"> – Le QCM</w:t>
      </w:r>
    </w:p>
    <w:p w14:paraId="0261E739" w14:textId="77777777" w:rsidR="00E07D3E" w:rsidRDefault="00E07D3E" w:rsidP="0003345D">
      <w:pPr>
        <w:spacing w:after="0"/>
      </w:pPr>
    </w:p>
    <w:p w14:paraId="7FC9C30C" w14:textId="57D430D3" w:rsidR="00B8201B" w:rsidRDefault="00B8201B" w:rsidP="0003345D">
      <w:pPr>
        <w:spacing w:after="0"/>
      </w:pPr>
      <w:r>
        <w:t xml:space="preserve">1. Au japon, le nombre d'habitants </w:t>
      </w:r>
      <w:proofErr w:type="gramStart"/>
      <w:r>
        <w:t>a</w:t>
      </w:r>
      <w:proofErr w:type="gramEnd"/>
      <w:r>
        <w:t xml:space="preserve"> tendance à</w:t>
      </w:r>
      <w:r w:rsidR="0003345D">
        <w:t>…</w:t>
      </w:r>
    </w:p>
    <w:p w14:paraId="7A4CAAD4" w14:textId="77777777" w:rsidR="00B8201B" w:rsidRDefault="00B8201B" w:rsidP="0003345D">
      <w:pPr>
        <w:spacing w:after="0"/>
      </w:pPr>
      <w:proofErr w:type="gramStart"/>
      <w:r>
        <w:t>augmenter</w:t>
      </w:r>
      <w:proofErr w:type="gramEnd"/>
    </w:p>
    <w:p w14:paraId="6A427070" w14:textId="29F47A89" w:rsidR="00B8201B" w:rsidRDefault="00B8201B" w:rsidP="0003345D">
      <w:pPr>
        <w:spacing w:after="0"/>
      </w:pPr>
      <w:proofErr w:type="gramStart"/>
      <w:r>
        <w:t>diminuer</w:t>
      </w:r>
      <w:proofErr w:type="gramEnd"/>
    </w:p>
    <w:p w14:paraId="11E06869" w14:textId="77777777" w:rsidR="00B8201B" w:rsidRDefault="00B8201B" w:rsidP="0003345D">
      <w:pPr>
        <w:spacing w:after="0"/>
      </w:pPr>
      <w:proofErr w:type="gramStart"/>
      <w:r>
        <w:t>rester</w:t>
      </w:r>
      <w:proofErr w:type="gramEnd"/>
      <w:r>
        <w:t xml:space="preserve"> stable</w:t>
      </w:r>
    </w:p>
    <w:p w14:paraId="691230F3" w14:textId="77777777" w:rsidR="00B8201B" w:rsidRDefault="00B8201B" w:rsidP="0003345D">
      <w:pPr>
        <w:spacing w:after="0"/>
      </w:pPr>
    </w:p>
    <w:p w14:paraId="79ECCBF1" w14:textId="24ED00F0" w:rsidR="00B8201B" w:rsidRDefault="00B8201B" w:rsidP="0003345D">
      <w:pPr>
        <w:spacing w:after="0"/>
      </w:pPr>
      <w:r>
        <w:t xml:space="preserve">2. Au japon, le nombre de naissances </w:t>
      </w:r>
      <w:proofErr w:type="gramStart"/>
      <w:r>
        <w:t>a</w:t>
      </w:r>
      <w:proofErr w:type="gramEnd"/>
      <w:r>
        <w:t xml:space="preserve"> tendance à</w:t>
      </w:r>
      <w:r w:rsidR="0003345D">
        <w:t>…</w:t>
      </w:r>
    </w:p>
    <w:p w14:paraId="0C58CB73" w14:textId="77777777" w:rsidR="00B8201B" w:rsidRDefault="00B8201B" w:rsidP="0003345D">
      <w:pPr>
        <w:spacing w:after="0"/>
      </w:pPr>
      <w:proofErr w:type="gramStart"/>
      <w:r>
        <w:t>augmenter</w:t>
      </w:r>
      <w:proofErr w:type="gramEnd"/>
    </w:p>
    <w:p w14:paraId="4581A7A9" w14:textId="230DAA05" w:rsidR="00B8201B" w:rsidRDefault="00B8201B" w:rsidP="0003345D">
      <w:pPr>
        <w:spacing w:after="0"/>
      </w:pPr>
      <w:proofErr w:type="gramStart"/>
      <w:r>
        <w:t>diminuer</w:t>
      </w:r>
      <w:proofErr w:type="gramEnd"/>
    </w:p>
    <w:p w14:paraId="1A09D0AB" w14:textId="77777777" w:rsidR="00B8201B" w:rsidRDefault="00B8201B" w:rsidP="0003345D">
      <w:pPr>
        <w:spacing w:after="0"/>
      </w:pPr>
      <w:proofErr w:type="gramStart"/>
      <w:r>
        <w:t>rester</w:t>
      </w:r>
      <w:proofErr w:type="gramEnd"/>
      <w:r>
        <w:t xml:space="preserve"> stable</w:t>
      </w:r>
    </w:p>
    <w:p w14:paraId="0596F489" w14:textId="77777777" w:rsidR="00B8201B" w:rsidRDefault="00B8201B" w:rsidP="0003345D">
      <w:pPr>
        <w:spacing w:after="0"/>
      </w:pPr>
    </w:p>
    <w:p w14:paraId="0B2FD908" w14:textId="44FEC648" w:rsidR="00B8201B" w:rsidRDefault="00B8201B" w:rsidP="0003345D">
      <w:pPr>
        <w:spacing w:after="0"/>
      </w:pPr>
      <w:r>
        <w:t>3. Au Japon, le taux de célibat est</w:t>
      </w:r>
      <w:r w:rsidR="0003345D">
        <w:t>…</w:t>
      </w:r>
    </w:p>
    <w:p w14:paraId="45A5B04B" w14:textId="5B8750CB" w:rsidR="00B8201B" w:rsidRDefault="00B8201B" w:rsidP="0003345D">
      <w:pPr>
        <w:spacing w:after="0"/>
      </w:pPr>
      <w:proofErr w:type="gramStart"/>
      <w:r>
        <w:t>élevé</w:t>
      </w:r>
      <w:proofErr w:type="gramEnd"/>
    </w:p>
    <w:p w14:paraId="0069036B" w14:textId="23C61187" w:rsidR="00B8201B" w:rsidRDefault="00B8201B" w:rsidP="0003345D">
      <w:pPr>
        <w:spacing w:after="0"/>
      </w:pPr>
      <w:proofErr w:type="gramStart"/>
      <w:r>
        <w:t>faible</w:t>
      </w:r>
      <w:proofErr w:type="gramEnd"/>
    </w:p>
    <w:p w14:paraId="57B4CF00" w14:textId="77777777" w:rsidR="00B8201B" w:rsidRDefault="00B8201B" w:rsidP="0003345D">
      <w:pPr>
        <w:spacing w:after="0"/>
      </w:pPr>
    </w:p>
    <w:p w14:paraId="4E761681" w14:textId="2659CAC4" w:rsidR="00B8201B" w:rsidRDefault="00B8201B" w:rsidP="0003345D">
      <w:pPr>
        <w:spacing w:after="0"/>
      </w:pPr>
      <w:r>
        <w:t>4. Au japon, le coût de la vie est</w:t>
      </w:r>
      <w:r w:rsidR="0003345D">
        <w:t>…</w:t>
      </w:r>
    </w:p>
    <w:p w14:paraId="234A437C" w14:textId="009B1B26" w:rsidR="00B8201B" w:rsidRDefault="00B8201B" w:rsidP="0003345D">
      <w:pPr>
        <w:spacing w:after="0"/>
      </w:pPr>
      <w:proofErr w:type="gramStart"/>
      <w:r>
        <w:t>élevé</w:t>
      </w:r>
      <w:proofErr w:type="gramEnd"/>
    </w:p>
    <w:p w14:paraId="730B9FBF" w14:textId="596D2FA2" w:rsidR="00B8201B" w:rsidRDefault="00B8201B" w:rsidP="0003345D">
      <w:pPr>
        <w:spacing w:after="0"/>
      </w:pPr>
      <w:proofErr w:type="gramStart"/>
      <w:r>
        <w:t>faible</w:t>
      </w:r>
      <w:proofErr w:type="gramEnd"/>
    </w:p>
    <w:p w14:paraId="1FFC48F7" w14:textId="77777777" w:rsidR="00B8201B" w:rsidRDefault="00B8201B" w:rsidP="0003345D">
      <w:pPr>
        <w:spacing w:after="0"/>
      </w:pPr>
    </w:p>
    <w:p w14:paraId="2C87F8D5" w14:textId="77777777" w:rsidR="00B8201B" w:rsidRDefault="00B8201B" w:rsidP="0003345D">
      <w:pPr>
        <w:spacing w:after="0"/>
      </w:pPr>
      <w:r>
        <w:t>5. Au Japon, la part des personnes âgées...</w:t>
      </w:r>
    </w:p>
    <w:p w14:paraId="7761D9B1" w14:textId="2EA43CD3" w:rsidR="00B8201B" w:rsidRDefault="0003345D" w:rsidP="0003345D">
      <w:pPr>
        <w:spacing w:after="0"/>
      </w:pPr>
      <w:proofErr w:type="gramStart"/>
      <w:r>
        <w:t>a</w:t>
      </w:r>
      <w:r w:rsidR="00B8201B">
        <w:t>ugmente</w:t>
      </w:r>
      <w:proofErr w:type="gramEnd"/>
    </w:p>
    <w:p w14:paraId="7FE96517" w14:textId="77777777" w:rsidR="00B8201B" w:rsidRDefault="00B8201B" w:rsidP="0003345D">
      <w:pPr>
        <w:spacing w:after="0"/>
      </w:pPr>
      <w:proofErr w:type="gramStart"/>
      <w:r>
        <w:t>diminue</w:t>
      </w:r>
      <w:proofErr w:type="gramEnd"/>
    </w:p>
    <w:p w14:paraId="37D8250F" w14:textId="6DBE4337" w:rsidR="00B8201B" w:rsidRDefault="00B8201B" w:rsidP="0003345D">
      <w:pPr>
        <w:spacing w:after="0"/>
      </w:pPr>
      <w:proofErr w:type="gramStart"/>
      <w:r>
        <w:t>reste</w:t>
      </w:r>
      <w:proofErr w:type="gramEnd"/>
      <w:r>
        <w:t xml:space="preserve"> stable</w:t>
      </w:r>
    </w:p>
    <w:p w14:paraId="7A12741B" w14:textId="77777777" w:rsidR="00B8201B" w:rsidRDefault="00B8201B" w:rsidP="0003345D">
      <w:pPr>
        <w:spacing w:after="0"/>
      </w:pPr>
    </w:p>
    <w:p w14:paraId="30FD30D6" w14:textId="77777777" w:rsidR="00B8201B" w:rsidRDefault="00B8201B" w:rsidP="0003345D">
      <w:pPr>
        <w:spacing w:after="0"/>
      </w:pPr>
      <w:r>
        <w:t>6. Au Japon, le nombre de travailleurs dans les décennies à venir va...</w:t>
      </w:r>
    </w:p>
    <w:p w14:paraId="7C47537C" w14:textId="5DC495DF" w:rsidR="00B8201B" w:rsidRDefault="00B8201B" w:rsidP="0003345D">
      <w:pPr>
        <w:spacing w:after="0"/>
      </w:pPr>
      <w:proofErr w:type="gramStart"/>
      <w:r>
        <w:t>diminuer</w:t>
      </w:r>
      <w:proofErr w:type="gramEnd"/>
    </w:p>
    <w:p w14:paraId="575AC2C4" w14:textId="77777777" w:rsidR="00B8201B" w:rsidRDefault="00B8201B" w:rsidP="0003345D">
      <w:pPr>
        <w:spacing w:after="0"/>
      </w:pPr>
      <w:proofErr w:type="gramStart"/>
      <w:r>
        <w:t>augmenter</w:t>
      </w:r>
      <w:proofErr w:type="gramEnd"/>
    </w:p>
    <w:p w14:paraId="4FEEC9D2" w14:textId="77777777" w:rsidR="00B8201B" w:rsidRDefault="00B8201B" w:rsidP="0003345D">
      <w:pPr>
        <w:spacing w:after="0"/>
      </w:pPr>
      <w:proofErr w:type="gramStart"/>
      <w:r>
        <w:t>rester</w:t>
      </w:r>
      <w:proofErr w:type="gramEnd"/>
      <w:r>
        <w:t xml:space="preserve"> stable</w:t>
      </w:r>
    </w:p>
    <w:p w14:paraId="16C1575B" w14:textId="77777777" w:rsidR="00B8201B" w:rsidRDefault="00B8201B" w:rsidP="0003345D">
      <w:pPr>
        <w:spacing w:after="0"/>
      </w:pPr>
    </w:p>
    <w:p w14:paraId="1240FE46" w14:textId="6A2D10F5" w:rsidR="00B8201B" w:rsidRDefault="00B8201B" w:rsidP="0003345D">
      <w:pPr>
        <w:spacing w:after="0"/>
      </w:pPr>
      <w:r>
        <w:t>7. Au Japon, la politique migratoire va permettre de maintenir la taille de la population totale :</w:t>
      </w:r>
    </w:p>
    <w:p w14:paraId="62679074" w14:textId="77777777" w:rsidR="00B8201B" w:rsidRDefault="00B8201B" w:rsidP="0003345D">
      <w:pPr>
        <w:spacing w:after="0"/>
      </w:pPr>
      <w:r>
        <w:t>Vrai</w:t>
      </w:r>
    </w:p>
    <w:p w14:paraId="3A1DA7DB" w14:textId="5DF06AF5" w:rsidR="00B8201B" w:rsidRDefault="00B8201B" w:rsidP="0003345D">
      <w:pPr>
        <w:spacing w:after="0"/>
      </w:pPr>
      <w:r>
        <w:t>Faux</w:t>
      </w:r>
    </w:p>
    <w:p w14:paraId="71B619A5" w14:textId="77777777" w:rsidR="00B8201B" w:rsidRDefault="00B8201B" w:rsidP="0003345D">
      <w:pPr>
        <w:spacing w:after="0"/>
      </w:pPr>
    </w:p>
    <w:p w14:paraId="7202BD15" w14:textId="34C18558" w:rsidR="00B8201B" w:rsidRDefault="0003345D" w:rsidP="0003345D">
      <w:pPr>
        <w:spacing w:after="0"/>
      </w:pPr>
      <w:r>
        <w:t>8</w:t>
      </w:r>
      <w:r w:rsidR="00B8201B">
        <w:t xml:space="preserve">. Au Japon, le poids du financement des retraites et de la santé sur les </w:t>
      </w:r>
      <w:proofErr w:type="gramStart"/>
      <w:r w:rsidR="00B8201B">
        <w:t>travailleurs  va</w:t>
      </w:r>
      <w:proofErr w:type="gramEnd"/>
      <w:r w:rsidR="00B8201B">
        <w:t>...</w:t>
      </w:r>
    </w:p>
    <w:p w14:paraId="6E1CCF6E" w14:textId="6B441EAE" w:rsidR="00B8201B" w:rsidRDefault="00B8201B" w:rsidP="0003345D">
      <w:pPr>
        <w:spacing w:after="0"/>
      </w:pPr>
      <w:proofErr w:type="gramStart"/>
      <w:r>
        <w:t>augmenter</w:t>
      </w:r>
      <w:proofErr w:type="gramEnd"/>
    </w:p>
    <w:p w14:paraId="624E9217" w14:textId="77777777" w:rsidR="00B8201B" w:rsidRDefault="00B8201B" w:rsidP="0003345D">
      <w:pPr>
        <w:spacing w:after="0"/>
      </w:pPr>
      <w:proofErr w:type="gramStart"/>
      <w:r>
        <w:t>diminuer</w:t>
      </w:r>
      <w:proofErr w:type="gramEnd"/>
    </w:p>
    <w:p w14:paraId="7B47622E" w14:textId="77777777" w:rsidR="00B8201B" w:rsidRDefault="00B8201B" w:rsidP="0003345D">
      <w:pPr>
        <w:spacing w:after="0"/>
      </w:pPr>
      <w:proofErr w:type="gramStart"/>
      <w:r>
        <w:t>rester</w:t>
      </w:r>
      <w:proofErr w:type="gramEnd"/>
      <w:r>
        <w:t xml:space="preserve"> stable</w:t>
      </w:r>
    </w:p>
    <w:p w14:paraId="7C8E7924" w14:textId="77777777" w:rsidR="00B8201B" w:rsidRDefault="00B8201B" w:rsidP="0003345D">
      <w:pPr>
        <w:spacing w:after="0"/>
      </w:pPr>
    </w:p>
    <w:p w14:paraId="00CA52CB" w14:textId="55CEF7BE" w:rsidR="00B8201B" w:rsidRDefault="0003345D" w:rsidP="0003345D">
      <w:pPr>
        <w:spacing w:after="0"/>
      </w:pPr>
      <w:r>
        <w:t>9</w:t>
      </w:r>
      <w:r w:rsidR="00B8201B">
        <w:t>. Le Japon rencontre un problème de quantité de facteur travail et ce problème va s'accentuer dans les années à venir :</w:t>
      </w:r>
    </w:p>
    <w:p w14:paraId="6CD6DAD5" w14:textId="00F01DA6" w:rsidR="00B8201B" w:rsidRDefault="00B8201B" w:rsidP="0003345D">
      <w:pPr>
        <w:spacing w:after="0"/>
      </w:pPr>
      <w:r>
        <w:t>Vrai</w:t>
      </w:r>
    </w:p>
    <w:p w14:paraId="0232A55A" w14:textId="16AE15AB" w:rsidR="000C6BA5" w:rsidRDefault="00B8201B" w:rsidP="0003345D">
      <w:pPr>
        <w:spacing w:after="0"/>
      </w:pPr>
      <w:r>
        <w:t>Faux</w:t>
      </w:r>
    </w:p>
    <w:p w14:paraId="2F81F99D" w14:textId="77777777" w:rsidR="00E07D3E" w:rsidRDefault="00E07D3E" w:rsidP="0003345D">
      <w:pPr>
        <w:spacing w:after="0"/>
      </w:pPr>
    </w:p>
    <w:p w14:paraId="26CE2B32" w14:textId="5061FA34" w:rsidR="0003345D" w:rsidRDefault="0003345D" w:rsidP="0003345D">
      <w:pPr>
        <w:spacing w:after="0"/>
      </w:pPr>
      <w:r>
        <w:t>10. Selon vous, la situation démographique du Japon…</w:t>
      </w:r>
    </w:p>
    <w:p w14:paraId="3AFC89C3" w14:textId="1A480BB9" w:rsidR="0003345D" w:rsidRDefault="0003345D" w:rsidP="0003345D">
      <w:pPr>
        <w:spacing w:after="0"/>
      </w:pPr>
      <w:r>
        <w:t>Est favorable à la croissance économique</w:t>
      </w:r>
    </w:p>
    <w:p w14:paraId="58F68203" w14:textId="44BBD2C5" w:rsidR="0003345D" w:rsidRDefault="0003345D" w:rsidP="0003345D">
      <w:pPr>
        <w:spacing w:after="0"/>
      </w:pPr>
      <w:r>
        <w:t>Est défavorable à la croissance économique</w:t>
      </w:r>
    </w:p>
    <w:p w14:paraId="74919745" w14:textId="21A907B5" w:rsidR="0003345D" w:rsidRDefault="0003345D" w:rsidP="0003345D">
      <w:pPr>
        <w:spacing w:after="0"/>
      </w:pPr>
      <w:r>
        <w:t>N’a pas d’effet sur la croissance économique</w:t>
      </w:r>
    </w:p>
    <w:p w14:paraId="6C9975C1" w14:textId="77777777" w:rsidR="0003345D" w:rsidRDefault="0003345D" w:rsidP="00B8201B"/>
    <w:p w14:paraId="6BFA4063" w14:textId="5A0FF6A6" w:rsidR="008667C4" w:rsidRDefault="008667C4" w:rsidP="00B8201B">
      <w:r w:rsidRPr="008667C4">
        <w:t>https://quizizz.com/admin/quiz/62aa1080cd54d4001e4027b6?source=quiz_page</w:t>
      </w:r>
    </w:p>
    <w:sectPr w:rsidR="008667C4" w:rsidSect="000334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01B"/>
    <w:rsid w:val="0003345D"/>
    <w:rsid w:val="000C6BA5"/>
    <w:rsid w:val="008667C4"/>
    <w:rsid w:val="00B8201B"/>
    <w:rsid w:val="00E0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B414E"/>
  <w15:chartTrackingRefBased/>
  <w15:docId w15:val="{04A5A953-C062-446D-ADFC-90A71D9AE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1</Pages>
  <Words>170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CHEYNET Pascal</dc:creator>
  <cp:keywords/>
  <dc:description/>
  <cp:lastModifiedBy>CHEYNET Pascal</cp:lastModifiedBy>
  <cp:revision>1</cp:revision>
  <dcterms:created xsi:type="dcterms:W3CDTF">2022-06-15T17:00:00Z</dcterms:created>
  <dcterms:modified xsi:type="dcterms:W3CDTF">2022-06-16T12:41:00Z</dcterms:modified>
</cp:coreProperties>
</file>